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</w:tblGrid>
      <w:tr w:rsidR="004F2292" w:rsidRPr="0064128A" w14:paraId="463863F6" w14:textId="77777777" w:rsidTr="00E12617">
        <w:trPr>
          <w:trHeight w:val="1403"/>
        </w:trPr>
        <w:tc>
          <w:tcPr>
            <w:tcW w:w="5452" w:type="dxa"/>
            <w:shd w:val="clear" w:color="auto" w:fill="auto"/>
          </w:tcPr>
          <w:p w14:paraId="2978F465" w14:textId="77777777" w:rsidR="004F2292" w:rsidRPr="0064128A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Република Србија</w:t>
            </w:r>
          </w:p>
          <w:p w14:paraId="49A1D1AB" w14:textId="77777777" w:rsidR="00E12617" w:rsidRPr="0064128A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 xml:space="preserve">Сектор за инспекцијске послове </w:t>
            </w:r>
          </w:p>
          <w:p w14:paraId="492686C3" w14:textId="765C40CE" w:rsidR="00E12617" w:rsidRPr="0064128A" w:rsidRDefault="00E12617" w:rsidP="00E1692F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Одељење инспекциј</w:t>
            </w:r>
            <w:r w:rsidR="001C31FB">
              <w:rPr>
                <w:b/>
                <w:bCs/>
                <w:color w:val="000000"/>
                <w:lang w:val="sr-Cyrl-RS"/>
              </w:rPr>
              <w:t>е</w:t>
            </w:r>
            <w:r w:rsidRPr="0064128A">
              <w:rPr>
                <w:b/>
                <w:bCs/>
                <w:color w:val="000000"/>
                <w:lang w:val="sr-Cyrl-RS"/>
              </w:rPr>
              <w:t xml:space="preserve"> за лекове</w:t>
            </w:r>
            <w:r w:rsidR="009332F3" w:rsidRPr="0064128A">
              <w:rPr>
                <w:b/>
                <w:bCs/>
                <w:color w:val="000000"/>
                <w:lang w:val="sr-Cyrl-RS"/>
              </w:rPr>
              <w:t xml:space="preserve">, </w:t>
            </w:r>
            <w:r w:rsidRPr="0064128A">
              <w:rPr>
                <w:b/>
                <w:bCs/>
                <w:color w:val="000000"/>
                <w:lang w:val="sr-Cyrl-RS"/>
              </w:rPr>
              <w:t xml:space="preserve">медицинска средства и психоактивне контролисане супстанце и прекурсоре </w:t>
            </w:r>
          </w:p>
          <w:p w14:paraId="45721FBD" w14:textId="0632A9B6" w:rsidR="004F2292" w:rsidRPr="0064128A" w:rsidRDefault="00C41B00" w:rsidP="00E1692F">
            <w:pPr>
              <w:pStyle w:val="TableParagraph"/>
              <w:spacing w:before="60"/>
              <w:ind w:left="255"/>
              <w:rPr>
                <w:b/>
                <w:bCs/>
                <w:lang w:val="sr-Cyrl-RS"/>
              </w:rPr>
            </w:pPr>
            <w:hyperlink r:id="rId9" w:history="1">
              <w:r w:rsidR="00E12617" w:rsidRPr="0064128A">
                <w:rPr>
                  <w:rStyle w:val="Hyperlink"/>
                  <w:b/>
                  <w:bCs/>
                  <w:lang w:val="sr-Cyrl-RS"/>
                </w:rPr>
                <w:t>www.zdravlje.gov.rs</w:t>
              </w:r>
            </w:hyperlink>
          </w:p>
        </w:tc>
      </w:tr>
    </w:tbl>
    <w:p w14:paraId="202D8FA8" w14:textId="77777777" w:rsidR="004F2292" w:rsidRPr="0064128A" w:rsidRDefault="004F2292" w:rsidP="004F2292">
      <w:pPr>
        <w:pStyle w:val="Heading1"/>
        <w:rPr>
          <w:lang w:val="sr-Cyrl-RS"/>
        </w:rPr>
      </w:pPr>
    </w:p>
    <w:p w14:paraId="2393AE0A" w14:textId="77777777" w:rsidR="00EA5DAA" w:rsidRPr="0064128A" w:rsidRDefault="00EA5DAA" w:rsidP="004F2292">
      <w:pPr>
        <w:pStyle w:val="Heading1"/>
        <w:rPr>
          <w:lang w:val="sr-Cyrl-RS"/>
        </w:rPr>
      </w:pPr>
    </w:p>
    <w:p w14:paraId="6C11BDC4" w14:textId="77777777" w:rsidR="00EA5DAA" w:rsidRPr="0064128A" w:rsidRDefault="00EA5DAA" w:rsidP="004F2292">
      <w:pPr>
        <w:pStyle w:val="Heading1"/>
        <w:rPr>
          <w:lang w:val="sr-Cyrl-RS"/>
        </w:rPr>
      </w:pPr>
    </w:p>
    <w:p w14:paraId="06905D71" w14:textId="507322FA" w:rsidR="004F2292" w:rsidRPr="0064128A" w:rsidRDefault="004F2292" w:rsidP="004F2292">
      <w:pPr>
        <w:pStyle w:val="Heading1"/>
        <w:rPr>
          <w:lang w:val="sr-Cyrl-RS"/>
        </w:rPr>
      </w:pPr>
      <w:r w:rsidRPr="0064128A">
        <w:rPr>
          <w:lang w:val="sr-Cyrl-RS"/>
        </w:rPr>
        <w:t>ЗАХТЕВ</w:t>
      </w:r>
    </w:p>
    <w:p w14:paraId="6B5D5A97" w14:textId="4C2F1825" w:rsidR="004F2292" w:rsidRPr="0064128A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64128A">
        <w:rPr>
          <w:b/>
          <w:sz w:val="24"/>
          <w:szCs w:val="24"/>
          <w:lang w:val="sr-Cyrl-RS"/>
        </w:rPr>
        <w:t>ЗА ИЗДАВАЊ</w:t>
      </w:r>
      <w:r w:rsidR="00E12617" w:rsidRPr="0064128A">
        <w:rPr>
          <w:b/>
          <w:sz w:val="24"/>
          <w:szCs w:val="24"/>
          <w:lang w:val="sr-Cyrl-RS"/>
        </w:rPr>
        <w:t xml:space="preserve">Е </w:t>
      </w:r>
      <w:r w:rsidR="00331257">
        <w:rPr>
          <w:b/>
          <w:sz w:val="24"/>
          <w:szCs w:val="24"/>
          <w:lang w:val="sr-Cyrl-RS"/>
        </w:rPr>
        <w:t xml:space="preserve">ДОПУНЕ </w:t>
      </w:r>
      <w:r w:rsidR="007114A3" w:rsidRPr="003C0BFE">
        <w:rPr>
          <w:b/>
          <w:sz w:val="24"/>
          <w:szCs w:val="24"/>
          <w:lang w:val="sr-Cyrl-RS"/>
        </w:rPr>
        <w:t xml:space="preserve">ДОЗВОЛE ЗА </w:t>
      </w:r>
      <w:r w:rsidR="007114A3" w:rsidRPr="003E300C">
        <w:rPr>
          <w:b/>
          <w:sz w:val="24"/>
          <w:szCs w:val="24"/>
          <w:lang w:val="sr-Cyrl-RS"/>
        </w:rPr>
        <w:t xml:space="preserve">ПРОМЕТ НА ВЕЛИКО ЛЕКОВА </w:t>
      </w:r>
    </w:p>
    <w:p w14:paraId="552EE0C0" w14:textId="77777777" w:rsidR="00EA5DAA" w:rsidRPr="0064128A" w:rsidRDefault="00EA5DAA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E02E2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64128A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4128A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64128A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64128A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64128A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64128A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64128A" w:rsidRDefault="004E308F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64128A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E44100" w:rsidRPr="0064128A" w14:paraId="24A793A7" w14:textId="77777777" w:rsidTr="000864A4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E44100" w:rsidRPr="0064128A" w:rsidRDefault="00E44100" w:rsidP="00CE2E46">
            <w:pPr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2E384FD" w14:textId="41F6C7E7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D71A672" w14:textId="13DDE069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5C0B104B" w14:textId="2E231B5F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F7D05E2" w14:textId="7048A65C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A577382" w14:textId="3C9D0EAC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F73C36" w14:textId="51C98FC3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2CDB25E" w14:textId="28975CA3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6876974D" w:rsidR="00E44100" w:rsidRPr="0064128A" w:rsidRDefault="00E44100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E44100" w:rsidRPr="0064128A" w:rsidRDefault="00E44100" w:rsidP="004E308F">
            <w:pPr>
              <w:ind w:left="-107"/>
              <w:rPr>
                <w:b/>
                <w:bCs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 xml:space="preserve"> </w:t>
            </w:r>
            <w:r w:rsidRPr="0064128A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28D5B5CA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ABBC42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61FA75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15D2231D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999C363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5AE97B1D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A24F2AF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67EF3AD" w14:textId="77777777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3AE61C3A" w:rsidR="00E44100" w:rsidRPr="0064128A" w:rsidRDefault="00E44100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64128A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64128A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64128A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64128A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0FA6D51B" w14:textId="0270F999" w:rsidR="00B31E1F" w:rsidRPr="0064128A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6078"/>
      </w:tblGrid>
      <w:tr w:rsidR="00331257" w:rsidRPr="00E02E22" w14:paraId="1A2C5A6A" w14:textId="77777777" w:rsidTr="002A18EF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232D413C" w14:textId="77777777" w:rsidR="00331257" w:rsidRPr="003C0BFE" w:rsidRDefault="00331257" w:rsidP="002A18E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Подаци о дозволи чија се допуна захтева</w:t>
            </w:r>
          </w:p>
        </w:tc>
      </w:tr>
      <w:tr w:rsidR="00331257" w:rsidRPr="00E02E22" w14:paraId="582E33D0" w14:textId="77777777" w:rsidTr="002A18EF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32955027" w14:textId="77777777" w:rsidR="00331257" w:rsidRPr="00E0278B" w:rsidRDefault="00331257" w:rsidP="002A18EF">
            <w:pPr>
              <w:rPr>
                <w:b/>
                <w:bCs/>
                <w:lang w:val="sr-Cyrl-RS"/>
              </w:rPr>
            </w:pPr>
            <w:r w:rsidRPr="00E0278B">
              <w:rPr>
                <w:b/>
                <w:bCs/>
                <w:lang w:val="sr-Cyrl-RS" w:eastAsia="sr-Cyrl-RS"/>
              </w:rPr>
              <w:t xml:space="preserve">Датум издавања </w:t>
            </w: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2530B220" w14:textId="77777777" w:rsidR="00331257" w:rsidRPr="00E0278B" w:rsidRDefault="00331257" w:rsidP="002A18EF">
            <w:pPr>
              <w:rPr>
                <w:b/>
                <w:bCs/>
                <w:lang w:val="sr-Cyrl-RS"/>
              </w:rPr>
            </w:pPr>
            <w:r w:rsidRPr="00E0278B">
              <w:rPr>
                <w:b/>
                <w:bCs/>
                <w:lang w:val="sr-Cyrl-RS" w:eastAsia="sr-Cyrl-RS"/>
              </w:rPr>
              <w:t xml:space="preserve">Број решења којим је издата </w:t>
            </w:r>
          </w:p>
        </w:tc>
      </w:tr>
      <w:tr w:rsidR="00331257" w:rsidRPr="00E02E22" w14:paraId="0F3F261B" w14:textId="77777777" w:rsidTr="002A18EF">
        <w:trPr>
          <w:trHeight w:val="550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7F86A99F" w14:textId="77777777" w:rsidR="00331257" w:rsidRDefault="00331257" w:rsidP="002A18EF">
            <w:pPr>
              <w:rPr>
                <w:lang w:val="sr-Cyrl-RS" w:eastAsia="sr-Cyrl-RS"/>
              </w:rPr>
            </w:pPr>
          </w:p>
        </w:tc>
        <w:tc>
          <w:tcPr>
            <w:tcW w:w="6078" w:type="dxa"/>
            <w:shd w:val="clear" w:color="auto" w:fill="FFFFFF" w:themeFill="background1"/>
            <w:vAlign w:val="center"/>
          </w:tcPr>
          <w:p w14:paraId="6C262AA6" w14:textId="77777777" w:rsidR="00331257" w:rsidRDefault="00331257" w:rsidP="002A18EF">
            <w:pPr>
              <w:rPr>
                <w:lang w:val="sr-Cyrl-RS" w:eastAsia="sr-Cyrl-RS"/>
              </w:rPr>
            </w:pPr>
          </w:p>
        </w:tc>
      </w:tr>
    </w:tbl>
    <w:p w14:paraId="48C41504" w14:textId="25670E26" w:rsidR="0064128A" w:rsidRDefault="0064128A">
      <w:pPr>
        <w:rPr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493"/>
      </w:tblGrid>
      <w:tr w:rsidR="00331257" w:rsidRPr="00E02E22" w14:paraId="51D0554A" w14:textId="77777777" w:rsidTr="002A18EF">
        <w:trPr>
          <w:trHeight w:val="563"/>
          <w:jc w:val="center"/>
        </w:trPr>
        <w:tc>
          <w:tcPr>
            <w:tcW w:w="9493" w:type="dxa"/>
            <w:shd w:val="clear" w:color="auto" w:fill="E7E6E6" w:themeFill="background2"/>
            <w:vAlign w:val="center"/>
          </w:tcPr>
          <w:p w14:paraId="36CC2C68" w14:textId="77777777" w:rsidR="00331257" w:rsidRPr="003C0BFE" w:rsidRDefault="00331257" w:rsidP="002A18E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Изјава о врсти допуне која се захтева</w:t>
            </w:r>
          </w:p>
        </w:tc>
      </w:tr>
      <w:tr w:rsidR="00331257" w:rsidRPr="00E02E22" w14:paraId="7A972C4B" w14:textId="77777777" w:rsidTr="002A18EF">
        <w:trPr>
          <w:trHeight w:val="2282"/>
          <w:jc w:val="center"/>
        </w:trPr>
        <w:tc>
          <w:tcPr>
            <w:tcW w:w="9493" w:type="dxa"/>
            <w:shd w:val="clear" w:color="auto" w:fill="auto"/>
            <w:vAlign w:val="center"/>
          </w:tcPr>
          <w:p w14:paraId="4064EAF9" w14:textId="77777777" w:rsidR="00331257" w:rsidRDefault="00331257" w:rsidP="002A18EF">
            <w:pPr>
              <w:ind w:right="-15"/>
              <w:jc w:val="center"/>
              <w:rPr>
                <w:b/>
                <w:lang w:val="sr-Cyrl-RS"/>
              </w:rPr>
            </w:pPr>
          </w:p>
        </w:tc>
      </w:tr>
    </w:tbl>
    <w:p w14:paraId="2A4757C4" w14:textId="77777777" w:rsidR="00CC0D31" w:rsidRPr="0064128A" w:rsidRDefault="00CC0D31">
      <w:pPr>
        <w:rPr>
          <w:lang w:val="sr-Cyrl-RS"/>
        </w:rPr>
      </w:pPr>
    </w:p>
    <w:p w14:paraId="4D779A2C" w14:textId="5BE79E2E" w:rsidR="00B31E1F" w:rsidRPr="0064128A" w:rsidRDefault="00B31E1F">
      <w:pPr>
        <w:rPr>
          <w:lang w:val="sr-Cyrl-RS"/>
        </w:rPr>
      </w:pPr>
    </w:p>
    <w:p w14:paraId="26452648" w14:textId="108274E4" w:rsidR="007114A3" w:rsidRPr="003C0BFE" w:rsidRDefault="007114A3" w:rsidP="007114A3">
      <w:pPr>
        <w:widowControl/>
        <w:autoSpaceDE/>
        <w:autoSpaceDN/>
        <w:spacing w:after="160" w:line="259" w:lineRule="auto"/>
        <w:rPr>
          <w:lang w:val="sr-Cyrl-RS"/>
        </w:rPr>
      </w:pPr>
      <w:r w:rsidRPr="003C0BFE">
        <w:rPr>
          <w:lang w:val="sr-Cyrl-RS"/>
        </w:rPr>
        <w:t xml:space="preserve">У прилогу захтева, </w:t>
      </w:r>
      <w:r w:rsidR="004C3462">
        <w:rPr>
          <w:lang w:val="sr-Cyrl-RS"/>
        </w:rPr>
        <w:t xml:space="preserve">заокруживањем обележавам документацију која се односи на тражену допуну и </w:t>
      </w:r>
      <w:r w:rsidR="004C3462" w:rsidRPr="003C0BFE">
        <w:rPr>
          <w:lang w:val="sr-Cyrl-RS"/>
        </w:rPr>
        <w:t xml:space="preserve">достављам следећу документацију </w:t>
      </w:r>
      <w:r w:rsidRPr="003C0BFE">
        <w:rPr>
          <w:lang w:val="sr-Cyrl-RS"/>
        </w:rPr>
        <w:t>(</w:t>
      </w:r>
      <w:r w:rsidRPr="003C0BFE">
        <w:rPr>
          <w:i/>
          <w:iCs/>
          <w:lang w:val="sr-Cyrl-RS"/>
        </w:rPr>
        <w:t>документ под редним броје</w:t>
      </w:r>
      <w:r>
        <w:rPr>
          <w:i/>
          <w:iCs/>
          <w:lang w:val="sr-Cyrl-RS"/>
        </w:rPr>
        <w:t>м</w:t>
      </w:r>
      <w:r w:rsidRPr="003C0BFE">
        <w:rPr>
          <w:i/>
          <w:iCs/>
          <w:lang w:val="sr-Cyrl-RS"/>
        </w:rPr>
        <w:t xml:space="preserve"> </w:t>
      </w:r>
      <w:r w:rsidR="00F8278E">
        <w:rPr>
          <w:i/>
          <w:iCs/>
          <w:lang w:val="sr-Cyrl-RS"/>
        </w:rPr>
        <w:t>6</w:t>
      </w:r>
      <w:r>
        <w:rPr>
          <w:i/>
          <w:iCs/>
          <w:lang w:val="sr-Cyrl-RS"/>
        </w:rPr>
        <w:t xml:space="preserve"> </w:t>
      </w:r>
      <w:r w:rsidRPr="003C0BFE">
        <w:rPr>
          <w:i/>
          <w:iCs/>
          <w:lang w:val="sr-Cyrl-RS"/>
        </w:rPr>
        <w:t xml:space="preserve">орган прибавља по службеној дужности, </w:t>
      </w:r>
      <w:r w:rsidRPr="003C0BFE">
        <w:rPr>
          <w:i/>
          <w:iCs/>
          <w:color w:val="000000"/>
          <w:lang w:val="sr-Cyrl-RS"/>
        </w:rPr>
        <w:t>уз изјаву подносиоца захтева</w:t>
      </w:r>
      <w:r w:rsidRPr="003C0BFE">
        <w:rPr>
          <w:color w:val="000000"/>
          <w:lang w:val="sr-Cyrl-RS"/>
        </w:rPr>
        <w:t>)</w:t>
      </w:r>
      <w:r w:rsidRPr="003C0BFE">
        <w:rPr>
          <w:rStyle w:val="FootnoteReference"/>
          <w:color w:val="000000"/>
          <w:lang w:val="sr-Cyrl-RS"/>
        </w:rPr>
        <w:footnoteReference w:id="1"/>
      </w:r>
      <w:r w:rsidRPr="003C0BFE">
        <w:rPr>
          <w:lang w:val="sr-Cyrl-RS"/>
        </w:rPr>
        <w:t>:</w:t>
      </w:r>
    </w:p>
    <w:p w14:paraId="67A0059F" w14:textId="251260C2" w:rsidR="000E35E4" w:rsidRPr="00532E89" w:rsidRDefault="000E35E4" w:rsidP="001C31FB">
      <w:pPr>
        <w:pStyle w:val="ListParagraph"/>
        <w:numPr>
          <w:ilvl w:val="0"/>
          <w:numId w:val="2"/>
        </w:numPr>
        <w:ind w:left="540"/>
        <w:jc w:val="both"/>
        <w:rPr>
          <w:rFonts w:ascii="Times New Roman" w:eastAsia="Times New Roman" w:hAnsi="Times New Roman" w:cs="Times New Roman"/>
          <w:lang w:val="sr-Cyrl-RS"/>
        </w:rPr>
      </w:pPr>
      <w:r w:rsidRPr="00532E89">
        <w:rPr>
          <w:rFonts w:ascii="Times New Roman" w:eastAsia="Times New Roman" w:hAnsi="Times New Roman" w:cs="Times New Roman"/>
          <w:lang w:val="sr-Cyrl-RS"/>
        </w:rPr>
        <w:t>Врста лекова који су предмет допуне (нпр: биљни, хомеопатски,..), односно Списак лекова по АТЦ класификацији са којима се допуњава дозвола,  или списак лекова који се бришу са списка. Доставити у оригиналу.</w:t>
      </w:r>
    </w:p>
    <w:p w14:paraId="3CAE920D" w14:textId="77777777" w:rsidR="001E0613" w:rsidRPr="00532E89" w:rsidRDefault="001E0613" w:rsidP="001E0613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lang w:val="sr-Cyrl-RS"/>
        </w:rPr>
      </w:pPr>
      <w:r w:rsidRPr="00532E89">
        <w:rPr>
          <w:rFonts w:ascii="Times New Roman" w:eastAsia="Times New Roman" w:hAnsi="Times New Roman" w:cs="Times New Roman"/>
          <w:lang w:val="sr-Cyrl-RS"/>
        </w:rPr>
        <w:t>Извод или Решење о упису у Регистар привредних субјеката, у копији уз оригинал на увид;</w:t>
      </w:r>
    </w:p>
    <w:p w14:paraId="7D0128DA" w14:textId="77777777" w:rsidR="00F8278E" w:rsidRPr="00532E89" w:rsidRDefault="00F8278E" w:rsidP="00F8278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lang w:val="sr-Cyrl-RS"/>
        </w:rPr>
      </w:pPr>
      <w:r w:rsidRPr="00532E89">
        <w:rPr>
          <w:rFonts w:ascii="Times New Roman" w:hAnsi="Times New Roman" w:cs="Times New Roman"/>
          <w:lang w:val="sr-Cyrl-RS"/>
        </w:rPr>
        <w:t xml:space="preserve">Доказ о правном основу коришћења пословног простора (уговор о закупу, доказ о власништву), </w:t>
      </w:r>
      <w:r w:rsidRPr="00532E89">
        <w:rPr>
          <w:rFonts w:ascii="Times New Roman" w:eastAsia="Times New Roman" w:hAnsi="Times New Roman" w:cs="Times New Roman"/>
          <w:lang w:val="sr-Cyrl-RS"/>
        </w:rPr>
        <w:t>у копији уз оригинал на увид;</w:t>
      </w:r>
    </w:p>
    <w:p w14:paraId="30893951" w14:textId="77777777" w:rsidR="00F8278E" w:rsidRPr="00532E89" w:rsidRDefault="00F8278E" w:rsidP="00F8278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lang w:val="sr-Cyrl-RS"/>
        </w:rPr>
      </w:pPr>
      <w:r w:rsidRPr="00532E89">
        <w:rPr>
          <w:rFonts w:ascii="Times New Roman" w:hAnsi="Times New Roman" w:cs="Times New Roman"/>
          <w:lang w:val="sr-Cyrl-RS"/>
        </w:rPr>
        <w:t xml:space="preserve">Доказ да је простор за складиштење пословни простор уколико се ради о проширењу складишног простора, у копији </w:t>
      </w:r>
      <w:r w:rsidRPr="00532E89">
        <w:rPr>
          <w:rFonts w:ascii="Times New Roman" w:eastAsia="Times New Roman" w:hAnsi="Times New Roman" w:cs="Times New Roman"/>
          <w:lang w:val="sr-Cyrl-RS"/>
        </w:rPr>
        <w:t>уз оригинал на увид;</w:t>
      </w:r>
    </w:p>
    <w:p w14:paraId="1B68B7AA" w14:textId="77777777" w:rsidR="00F8278E" w:rsidRPr="00532E89" w:rsidRDefault="00F8278E" w:rsidP="00F8278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lang w:val="sr-Cyrl-RS"/>
        </w:rPr>
      </w:pPr>
      <w:r w:rsidRPr="00532E89">
        <w:rPr>
          <w:rFonts w:ascii="Times New Roman" w:eastAsia="Times New Roman" w:hAnsi="Times New Roman" w:cs="Times New Roman"/>
          <w:lang w:val="sr-Cyrl-RS"/>
        </w:rPr>
        <w:t>Скица пословног простора складишта, издата од стране архитекте или грађевинског инжењера са лиценцом, о</w:t>
      </w:r>
      <w:r w:rsidRPr="00532E89">
        <w:rPr>
          <w:rFonts w:ascii="Times New Roman" w:hAnsi="Times New Roman" w:cs="Times New Roman"/>
          <w:lang w:val="sr-Cyrl-RS"/>
        </w:rPr>
        <w:t>влашћеног бироа и другог правног субјекта који се бави делатностима пројектовања и изградње, у оригиналу уколико се ради о проширењу складишног простора или у копији уколико се површина складишта није мењала</w:t>
      </w:r>
      <w:r w:rsidRPr="00532E89">
        <w:rPr>
          <w:lang w:val="sr-Cyrl-RS"/>
        </w:rPr>
        <w:t>;</w:t>
      </w:r>
    </w:p>
    <w:p w14:paraId="1B5AA311" w14:textId="77777777" w:rsidR="00F8278E" w:rsidRPr="00532E89" w:rsidRDefault="00F8278E" w:rsidP="00F8278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lang w:val="sr-Cyrl-RS"/>
        </w:rPr>
      </w:pPr>
      <w:r w:rsidRPr="00532E89">
        <w:rPr>
          <w:rFonts w:ascii="Times New Roman" w:eastAsia="Times New Roman" w:hAnsi="Times New Roman"/>
          <w:lang w:val="sr-Cyrl-RS"/>
        </w:rPr>
        <w:t>Организациона шема са списком запослених, стручном спремом, у оригиналу;</w:t>
      </w:r>
    </w:p>
    <w:p w14:paraId="7F2E8063" w14:textId="2A493005" w:rsidR="00F8278E" w:rsidRPr="00532E89" w:rsidRDefault="00F8278E" w:rsidP="00F8278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lang w:val="sr-Latn-RS"/>
        </w:rPr>
      </w:pPr>
      <w:r w:rsidRPr="00532E89">
        <w:rPr>
          <w:rFonts w:ascii="Times New Roman" w:hAnsi="Times New Roman" w:cs="Times New Roman"/>
          <w:lang w:val="sr-Cyrl-RS"/>
        </w:rPr>
        <w:t xml:space="preserve">Доказ </w:t>
      </w:r>
      <w:r w:rsidRPr="00532E89">
        <w:rPr>
          <w:rFonts w:ascii="Times New Roman" w:hAnsi="Times New Roman" w:cs="Times New Roman"/>
          <w:lang w:val="sr-Latn-RS"/>
        </w:rPr>
        <w:t xml:space="preserve">o </w:t>
      </w:r>
      <w:r w:rsidRPr="00532E89">
        <w:rPr>
          <w:rFonts w:ascii="Times New Roman" w:hAnsi="Times New Roman" w:cs="Times New Roman"/>
          <w:lang w:val="sr-Cyrl-RS"/>
        </w:rPr>
        <w:t xml:space="preserve">заснивању радног односа на неодређено за лице одговорно за промет на великолекова, </w:t>
      </w:r>
      <w:r w:rsidRPr="00532E89">
        <w:rPr>
          <w:rFonts w:ascii="Times New Roman" w:hAnsi="Times New Roman" w:cs="Times New Roman"/>
          <w:lang w:val="sr-Latn-RS"/>
        </w:rPr>
        <w:t>Извод из Централног регистра обавезног социјалног осигуарња</w:t>
      </w:r>
      <w:r w:rsidRPr="00532E89">
        <w:rPr>
          <w:rFonts w:ascii="Times New Roman" w:hAnsi="Times New Roman" w:cs="Times New Roman"/>
          <w:lang w:val="sr-Cyrl-RS"/>
        </w:rPr>
        <w:t>/</w:t>
      </w:r>
      <w:r w:rsidRPr="00532E89">
        <w:rPr>
          <w:rFonts w:ascii="Times New Roman" w:hAnsi="Times New Roman" w:cs="Times New Roman"/>
          <w:lang w:val="sr-Latn-RS"/>
        </w:rPr>
        <w:t xml:space="preserve"> образац М, </w:t>
      </w:r>
      <w:r w:rsidRPr="00532E89">
        <w:rPr>
          <w:rFonts w:ascii="Times New Roman" w:hAnsi="Times New Roman" w:cs="Times New Roman"/>
          <w:lang w:val="sr-Cyrl-RS"/>
        </w:rPr>
        <w:t>у копији</w:t>
      </w:r>
      <w:r w:rsidRPr="00532E89">
        <w:rPr>
          <w:rFonts w:ascii="Times New Roman" w:hAnsi="Times New Roman" w:cs="Times New Roman"/>
          <w:lang w:val="sr-Latn-RS"/>
        </w:rPr>
        <w:t>;</w:t>
      </w:r>
    </w:p>
    <w:p w14:paraId="36006587" w14:textId="77777777" w:rsidR="00F8278E" w:rsidRPr="00532E89" w:rsidRDefault="00F8278E" w:rsidP="00F8278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lang w:val="sr-Cyrl-RS"/>
        </w:rPr>
      </w:pPr>
      <w:r w:rsidRPr="00532E89">
        <w:rPr>
          <w:rFonts w:ascii="Times New Roman" w:eastAsia="Times New Roman" w:hAnsi="Times New Roman" w:cs="Times New Roman"/>
          <w:lang w:val="sr-Cyrl-RS"/>
        </w:rPr>
        <w:t>Уговор о повереним пословима (уколико је применљиво), уколико се допуна односи на поверавање послова, у копији уз оригинал на увид;</w:t>
      </w:r>
    </w:p>
    <w:p w14:paraId="4843C6C8" w14:textId="77777777" w:rsidR="00F8278E" w:rsidRPr="00532E89" w:rsidRDefault="00F8278E" w:rsidP="00F8278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lang w:val="sr-Cyrl-RS"/>
        </w:rPr>
      </w:pPr>
      <w:r w:rsidRPr="00532E89">
        <w:rPr>
          <w:rFonts w:ascii="Times New Roman" w:eastAsia="Times New Roman" w:hAnsi="Times New Roman" w:cs="Times New Roman"/>
          <w:lang w:val="sr-Cyrl-RS"/>
        </w:rPr>
        <w:t>Доказ о уплати републичке административне таксе, у копији уз оригинал на увид.</w:t>
      </w:r>
    </w:p>
    <w:p w14:paraId="067F380C" w14:textId="07CD1A7E" w:rsidR="00F8278E" w:rsidRPr="00532E89" w:rsidRDefault="00F8278E" w:rsidP="00870FE9">
      <w:pPr>
        <w:pStyle w:val="ListParagraph"/>
        <w:ind w:left="540"/>
        <w:jc w:val="both"/>
        <w:rPr>
          <w:rFonts w:ascii="Times New Roman" w:eastAsia="Times New Roman" w:hAnsi="Times New Roman" w:cs="Times New Roman"/>
          <w:lang w:val="sr-Cyrl-RS"/>
        </w:rPr>
      </w:pPr>
    </w:p>
    <w:p w14:paraId="199B0F7C" w14:textId="77777777" w:rsidR="00C30533" w:rsidRPr="004C3462" w:rsidRDefault="00C30533" w:rsidP="00C30533">
      <w:pPr>
        <w:pStyle w:val="ListParagraph"/>
        <w:ind w:left="567"/>
        <w:jc w:val="both"/>
        <w:rPr>
          <w:rFonts w:ascii="Times New Roman" w:eastAsia="Times New Roman" w:hAnsi="Times New Roman" w:cs="Times New Roman"/>
          <w:lang w:val="sr-Cyrl-RS"/>
        </w:rPr>
      </w:pPr>
    </w:p>
    <w:p w14:paraId="1F114110" w14:textId="77777777" w:rsidR="007114A3" w:rsidRPr="003C0BFE" w:rsidRDefault="007114A3" w:rsidP="007114A3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73F9BA8E" w14:textId="77777777" w:rsidR="007114A3" w:rsidRPr="003C0BFE" w:rsidRDefault="007114A3" w:rsidP="007114A3">
      <w:pPr>
        <w:rPr>
          <w:b/>
          <w:bCs/>
          <w:i/>
          <w:iCs/>
          <w:color w:val="000000"/>
          <w:lang w:val="sr-Cyrl-RS"/>
        </w:rPr>
      </w:pPr>
    </w:p>
    <w:p w14:paraId="4E76DF2F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2" w:name="_Hlk18696046"/>
      <w:r w:rsidRPr="003C0BFE">
        <w:rPr>
          <w:i/>
          <w:iCs/>
          <w:color w:val="000000"/>
          <w:lang w:val="sr-Cyrl-RS"/>
        </w:rPr>
        <w:t>одабрати један од понуђених одговора</w:t>
      </w:r>
      <w:bookmarkEnd w:id="2"/>
      <w:r w:rsidRPr="003C0BFE">
        <w:rPr>
          <w:color w:val="000000"/>
          <w:lang w:val="sr-Cyrl-RS"/>
        </w:rPr>
        <w:t>):</w:t>
      </w:r>
    </w:p>
    <w:p w14:paraId="415CE2D2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</w:p>
    <w:p w14:paraId="2376567A" w14:textId="77777777" w:rsidR="007114A3" w:rsidRPr="003C0BFE" w:rsidRDefault="00C41B00" w:rsidP="007114A3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A3" w:rsidRPr="003C0BFE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7114A3" w:rsidRPr="003C0BFE">
        <w:rPr>
          <w:color w:val="000000"/>
          <w:lang w:val="sr-Cyrl-RS"/>
        </w:rPr>
        <w:t xml:space="preserve"> ДА</w:t>
      </w:r>
    </w:p>
    <w:p w14:paraId="0DE0450A" w14:textId="77777777" w:rsidR="007114A3" w:rsidRPr="003C0BFE" w:rsidRDefault="00C41B00" w:rsidP="007114A3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A3" w:rsidRPr="003C0BFE">
            <w:rPr>
              <w:rFonts w:ascii="MS Gothic" w:eastAsia="MS Gothic" w:hAnsi="MS Gothic"/>
              <w:color w:val="000000"/>
              <w:lang w:val="sr-Cyrl-RS"/>
            </w:rPr>
            <w:t>☐</w:t>
          </w:r>
        </w:sdtContent>
      </w:sdt>
      <w:r w:rsidR="007114A3" w:rsidRPr="003C0BFE">
        <w:rPr>
          <w:color w:val="000000"/>
          <w:lang w:val="sr-Cyrl-RS"/>
        </w:rPr>
        <w:t xml:space="preserve"> НЕ</w:t>
      </w:r>
    </w:p>
    <w:p w14:paraId="6FC54561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</w:p>
    <w:p w14:paraId="7E0395A4" w14:textId="5D017F37" w:rsidR="007114A3" w:rsidRPr="003C0BFE" w:rsidRDefault="007114A3" w:rsidP="007114A3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</w:t>
      </w:r>
      <w:r>
        <w:rPr>
          <w:color w:val="000000"/>
          <w:lang w:val="sr-Cyrl-RS"/>
        </w:rPr>
        <w:t>м</w:t>
      </w:r>
      <w:r w:rsidRPr="003C0BFE">
        <w:rPr>
          <w:color w:val="000000"/>
          <w:lang w:val="sr-Cyrl-RS"/>
        </w:rPr>
        <w:t xml:space="preserve"> </w:t>
      </w:r>
      <w:r w:rsidR="00060D99">
        <w:rPr>
          <w:color w:val="000000"/>
          <w:lang w:val="sr-Cyrl-RS"/>
        </w:rPr>
        <w:t xml:space="preserve">1 </w:t>
      </w:r>
      <w:r w:rsidRPr="003C0BFE">
        <w:rPr>
          <w:color w:val="000000"/>
          <w:lang w:val="sr-Cyrl-RS"/>
        </w:rPr>
        <w:t>(</w:t>
      </w:r>
      <w:bookmarkStart w:id="3" w:name="_Hlk18696136"/>
      <w:r w:rsidRPr="003C0BFE">
        <w:rPr>
          <w:i/>
          <w:iCs/>
          <w:color w:val="000000"/>
          <w:lang w:val="sr-Cyrl-RS"/>
        </w:rPr>
        <w:t>у наставку навести редне бројеве докумената које ће подносилац прибавити сам</w:t>
      </w:r>
      <w:bookmarkEnd w:id="3"/>
      <w:r w:rsidRPr="003C0BFE">
        <w:rPr>
          <w:color w:val="000000"/>
          <w:lang w:val="sr-Cyrl-RS"/>
        </w:rPr>
        <w:t>):</w:t>
      </w:r>
    </w:p>
    <w:p w14:paraId="6A90BB12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114A3" w:rsidRPr="00E02E22" w14:paraId="4F3FC497" w14:textId="77777777" w:rsidTr="00812140">
        <w:tc>
          <w:tcPr>
            <w:tcW w:w="9016" w:type="dxa"/>
          </w:tcPr>
          <w:p w14:paraId="4D65A38A" w14:textId="77777777" w:rsidR="007114A3" w:rsidRPr="003C0BFE" w:rsidRDefault="007114A3" w:rsidP="0081214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5C65BE6E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</w:p>
    <w:p w14:paraId="4647592D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4" w:name="_Hlk18696255"/>
      <w:r w:rsidRPr="003C0BFE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4"/>
      <w:r w:rsidRPr="003C0BFE">
        <w:rPr>
          <w:color w:val="000000"/>
          <w:lang w:val="sr-Cyrl-RS"/>
        </w:rPr>
        <w:t>):</w:t>
      </w:r>
    </w:p>
    <w:p w14:paraId="5747E106" w14:textId="77777777" w:rsidR="00E02E22" w:rsidRPr="003C0BFE" w:rsidRDefault="00E02E22" w:rsidP="007114A3">
      <w:pPr>
        <w:jc w:val="both"/>
        <w:rPr>
          <w:color w:val="000000"/>
          <w:lang w:val="sr-Cyrl-RS"/>
        </w:rPr>
      </w:pPr>
    </w:p>
    <w:p w14:paraId="41FC9CFE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7"/>
        <w:gridCol w:w="4353"/>
        <w:gridCol w:w="4172"/>
      </w:tblGrid>
      <w:tr w:rsidR="007114A3" w:rsidRPr="003C0BFE" w14:paraId="3C087CA4" w14:textId="77777777" w:rsidTr="00E02E22">
        <w:trPr>
          <w:trHeight w:val="470"/>
          <w:tblHeader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31F8A47" w14:textId="77777777" w:rsidR="007114A3" w:rsidRPr="003C0BFE" w:rsidRDefault="007114A3" w:rsidP="00812140">
            <w:pPr>
              <w:ind w:right="-15"/>
              <w:jc w:val="center"/>
              <w:rPr>
                <w:b/>
                <w:bCs/>
                <w:lang w:val="sr-Cyrl-RS"/>
              </w:rPr>
            </w:pPr>
            <w:bookmarkStart w:id="5" w:name="_Hlk52448972"/>
            <w:r w:rsidRPr="003C0BFE">
              <w:rPr>
                <w:b/>
                <w:bCs/>
                <w:lang w:val="sr-Cyrl-RS"/>
              </w:rPr>
              <w:lastRenderedPageBreak/>
              <w:t>Подаци о пословном простору</w:t>
            </w:r>
          </w:p>
        </w:tc>
      </w:tr>
      <w:tr w:rsidR="007114A3" w:rsidRPr="003C0BFE" w14:paraId="796FEEB5" w14:textId="77777777" w:rsidTr="00E02E22">
        <w:trPr>
          <w:trHeight w:val="470"/>
          <w:tblHeader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2CA277EC" w14:textId="77777777" w:rsidR="007114A3" w:rsidRPr="003C0BFE" w:rsidRDefault="007114A3" w:rsidP="00812140">
            <w:pPr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6FDF5220" w14:textId="77777777" w:rsidR="007114A3" w:rsidRPr="003C0BFE" w:rsidRDefault="007114A3" w:rsidP="00812140">
            <w:pPr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Број катастарске парцеле</w:t>
            </w:r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655E9B12" w14:textId="77777777" w:rsidR="007114A3" w:rsidRPr="003C0BFE" w:rsidRDefault="007114A3" w:rsidP="00812140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Назив катастарске општине</w:t>
            </w:r>
          </w:p>
        </w:tc>
      </w:tr>
      <w:tr w:rsidR="007114A3" w:rsidRPr="003C0BFE" w14:paraId="28A37D3E" w14:textId="77777777" w:rsidTr="00207182">
        <w:trPr>
          <w:trHeight w:val="898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5625888B" w14:textId="77777777" w:rsidR="007114A3" w:rsidRPr="003C0BFE" w:rsidRDefault="007114A3" w:rsidP="00812140">
            <w:pPr>
              <w:rPr>
                <w:color w:val="000000"/>
                <w:lang w:val="sr-Cyrl-RS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78F420D2" w14:textId="77777777" w:rsidR="007114A3" w:rsidRPr="003C0BFE" w:rsidRDefault="007114A3" w:rsidP="00812140">
            <w:pPr>
              <w:rPr>
                <w:color w:val="000000"/>
                <w:lang w:val="sr-Cyrl-RS"/>
              </w:rPr>
            </w:pPr>
          </w:p>
        </w:tc>
        <w:tc>
          <w:tcPr>
            <w:tcW w:w="2258" w:type="pct"/>
            <w:shd w:val="clear" w:color="auto" w:fill="auto"/>
            <w:vAlign w:val="center"/>
          </w:tcPr>
          <w:p w14:paraId="489C20CF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</w:tr>
      <w:bookmarkEnd w:id="5"/>
    </w:tbl>
    <w:p w14:paraId="23087769" w14:textId="7B908E8C" w:rsidR="007114A3" w:rsidRDefault="007114A3" w:rsidP="007114A3">
      <w:pPr>
        <w:jc w:val="both"/>
        <w:rPr>
          <w:color w:val="000000"/>
          <w:lang w:val="sr-Cyrl-RS"/>
        </w:rPr>
      </w:pPr>
    </w:p>
    <w:p w14:paraId="73B99C39" w14:textId="77777777" w:rsidR="00E02E22" w:rsidRDefault="00E02E22" w:rsidP="007114A3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716"/>
        <w:gridCol w:w="4352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12"/>
      </w:tblGrid>
      <w:tr w:rsidR="007114A3" w:rsidRPr="0064128A" w14:paraId="3AB501EE" w14:textId="77777777" w:rsidTr="00E02E22">
        <w:trPr>
          <w:trHeight w:val="470"/>
          <w:tblHeader/>
          <w:jc w:val="center"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16D9C05A" w14:textId="77777777" w:rsidR="007114A3" w:rsidRPr="0064128A" w:rsidRDefault="007114A3" w:rsidP="00812140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64128A">
              <w:rPr>
                <w:b/>
                <w:bCs/>
                <w:lang w:val="sr-Cyrl-RS"/>
              </w:rPr>
              <w:t xml:space="preserve">Подаци о </w:t>
            </w:r>
            <w:r>
              <w:rPr>
                <w:b/>
                <w:bCs/>
                <w:lang w:val="sr-Cyrl-RS"/>
              </w:rPr>
              <w:t>одговорим лицима</w:t>
            </w:r>
          </w:p>
        </w:tc>
      </w:tr>
      <w:tr w:rsidR="007114A3" w:rsidRPr="0064128A" w14:paraId="39157913" w14:textId="77777777" w:rsidTr="00E02E22">
        <w:trPr>
          <w:trHeight w:val="470"/>
          <w:tblHeader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4D17DB01" w14:textId="77777777" w:rsidR="007114A3" w:rsidRPr="0064128A" w:rsidRDefault="007114A3" w:rsidP="00812140">
            <w:pPr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739A382" w14:textId="77777777" w:rsidR="007114A3" w:rsidRPr="0064128A" w:rsidRDefault="007114A3" w:rsidP="0081214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2258" w:type="pct"/>
            <w:gridSpan w:val="13"/>
            <w:shd w:val="clear" w:color="auto" w:fill="E7E6E6" w:themeFill="background2"/>
            <w:vAlign w:val="center"/>
          </w:tcPr>
          <w:p w14:paraId="69428C83" w14:textId="77777777" w:rsidR="007114A3" w:rsidRPr="0064128A" w:rsidRDefault="007114A3" w:rsidP="00812140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64128A">
              <w:rPr>
                <w:color w:val="000000"/>
                <w:lang w:val="sr-Cyrl-RS"/>
              </w:rPr>
              <w:t xml:space="preserve">ЈМБГ </w:t>
            </w:r>
          </w:p>
        </w:tc>
      </w:tr>
      <w:tr w:rsidR="007114A3" w:rsidRPr="0064128A" w14:paraId="506E7A70" w14:textId="77777777" w:rsidTr="00207182">
        <w:trPr>
          <w:trHeight w:val="485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7D28E92" w14:textId="77777777" w:rsidR="007114A3" w:rsidRPr="0064128A" w:rsidRDefault="007114A3" w:rsidP="008121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33B42126" w14:textId="77777777" w:rsidR="007114A3" w:rsidRPr="0064128A" w:rsidRDefault="007114A3" w:rsidP="00812140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0688BCB" w14:textId="77777777" w:rsidR="007114A3" w:rsidRPr="0064128A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5C7AE2E" w14:textId="77777777" w:rsidR="007114A3" w:rsidRPr="0064128A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87206D5" w14:textId="77777777" w:rsidR="007114A3" w:rsidRPr="0064128A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97CF758" w14:textId="77777777" w:rsidR="007114A3" w:rsidRPr="0064128A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A2995E8" w14:textId="77777777" w:rsidR="007114A3" w:rsidRPr="0064128A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8689BD4" w14:textId="77777777" w:rsidR="007114A3" w:rsidRPr="0064128A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02EF6D8" w14:textId="77777777" w:rsidR="007114A3" w:rsidRPr="0064128A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4C0ACB6" w14:textId="77777777" w:rsidR="007114A3" w:rsidRPr="0064128A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EAE9FD9" w14:textId="77777777" w:rsidR="007114A3" w:rsidRPr="0064128A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C3750F4" w14:textId="77777777" w:rsidR="007114A3" w:rsidRPr="0064128A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12963B4" w14:textId="77777777" w:rsidR="007114A3" w:rsidRPr="0064128A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BE2B9AB" w14:textId="77777777" w:rsidR="007114A3" w:rsidRPr="0064128A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14:paraId="73F9C7AF" w14:textId="77777777" w:rsidR="007114A3" w:rsidRPr="0064128A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</w:tr>
    </w:tbl>
    <w:p w14:paraId="395BE9E3" w14:textId="32AB3137" w:rsidR="007114A3" w:rsidRDefault="007114A3" w:rsidP="007114A3">
      <w:pPr>
        <w:jc w:val="both"/>
        <w:rPr>
          <w:color w:val="000000"/>
          <w:lang w:val="sr-Cyrl-RS"/>
        </w:rPr>
      </w:pPr>
    </w:p>
    <w:p w14:paraId="6C8BE438" w14:textId="77777777" w:rsidR="00E02E22" w:rsidRPr="003C0BFE" w:rsidRDefault="00E02E22" w:rsidP="007114A3">
      <w:pPr>
        <w:jc w:val="both"/>
        <w:rPr>
          <w:color w:val="000000"/>
          <w:lang w:val="sr-Cyrl-RS"/>
        </w:rPr>
      </w:pPr>
    </w:p>
    <w:p w14:paraId="16288315" w14:textId="5E02CF16" w:rsidR="007114A3" w:rsidRDefault="007114A3" w:rsidP="007114A3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>Упознат/а сам да, уколико наведене податке,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2CCF7023" w14:textId="2D0DACD5" w:rsidR="00D57D13" w:rsidRDefault="00D57D13" w:rsidP="007114A3">
      <w:pPr>
        <w:jc w:val="both"/>
        <w:rPr>
          <w:color w:val="000000"/>
          <w:lang w:val="sr-Cyrl-RS"/>
        </w:rPr>
      </w:pPr>
    </w:p>
    <w:p w14:paraId="74F806CB" w14:textId="798066EB" w:rsidR="00D57D13" w:rsidRDefault="00D57D13" w:rsidP="00D57D13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>
        <w:rPr>
          <w:color w:val="000000"/>
          <w:highlight w:val="yellow"/>
          <w:lang w:val="sr-Cyrl-RS"/>
        </w:rPr>
        <w:t xml:space="preserve">УНЕТИ </w:t>
      </w:r>
      <w:r w:rsidR="001B4ADD">
        <w:rPr>
          <w:color w:val="000000"/>
          <w:highlight w:val="yellow"/>
          <w:lang w:val="sr-Cyrl-RS"/>
        </w:rPr>
        <w:t>ИМЕЈЛ</w:t>
      </w:r>
      <w:r>
        <w:rPr>
          <w:color w:val="000000"/>
          <w:highlight w:val="yellow"/>
          <w:lang w:val="sr-Cyrl-RS"/>
        </w:rPr>
        <w:t xml:space="preserve"> АДРЕСУ ОРГАНА.</w:t>
      </w:r>
      <w:r>
        <w:rPr>
          <w:color w:val="000000"/>
          <w:lang w:val="sr-Cyrl-RS"/>
        </w:rPr>
        <w:t xml:space="preserve"> </w:t>
      </w:r>
    </w:p>
    <w:p w14:paraId="00AC311D" w14:textId="77777777" w:rsidR="00D57D13" w:rsidRPr="003C0BFE" w:rsidRDefault="00D57D13" w:rsidP="007114A3">
      <w:pPr>
        <w:jc w:val="both"/>
        <w:rPr>
          <w:color w:val="000000"/>
          <w:lang w:val="sr-Cyrl-RS"/>
        </w:rPr>
      </w:pPr>
    </w:p>
    <w:p w14:paraId="2B397966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</w:p>
    <w:p w14:paraId="7092633B" w14:textId="1C8EEDDE" w:rsidR="004C3462" w:rsidRDefault="004C3462" w:rsidP="004C3462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ИЗЈАВЉУЈЕМ ПОД ПУНОМ КРИВИЧНОМ И МАТЕРИЈАЛНОМ ОДГОВОРНОШЋУ ДА НИЈЕ ДОШЛО ДО ИЗМЕНЕ ОСТАЛИХ УСЛОВА НА ОСНОВУ КОЈИХ ЈЕ ДОЗВОЛА ЗА ПРОМЕТ НА ВЕЛИКО ЛЕКОВА И МЕДИЦИНСКИХ СРЕДСТАВА ИЗДАТА.</w:t>
      </w:r>
    </w:p>
    <w:p w14:paraId="56F2FD71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</w:p>
    <w:p w14:paraId="42F1CB84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</w:p>
    <w:p w14:paraId="51195D45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</w:p>
    <w:p w14:paraId="551C037F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7114A3" w:rsidRPr="003C0BFE" w14:paraId="1B30BB99" w14:textId="77777777" w:rsidTr="00207182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FA67" w14:textId="77777777" w:rsidR="007114A3" w:rsidRPr="003C0BFE" w:rsidRDefault="007114A3" w:rsidP="00812140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6" w:name="_Hlk18691516"/>
            <w:r w:rsidRPr="003C0BF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8FE08" w14:textId="77777777" w:rsidR="007114A3" w:rsidRPr="003C0BFE" w:rsidRDefault="007114A3" w:rsidP="00812140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67716" w14:textId="77777777" w:rsidR="007114A3" w:rsidRPr="003C0BFE" w:rsidRDefault="007114A3" w:rsidP="00812140">
            <w:pPr>
              <w:ind w:left="-103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35C56" w14:textId="77777777" w:rsidR="007114A3" w:rsidRPr="003C0BFE" w:rsidRDefault="007114A3" w:rsidP="00812140">
            <w:pPr>
              <w:ind w:left="-256"/>
              <w:jc w:val="both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24D0" w14:textId="77777777" w:rsidR="007114A3" w:rsidRPr="003C0BFE" w:rsidRDefault="007114A3" w:rsidP="00812140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303AB" w14:textId="77777777" w:rsidR="007114A3" w:rsidRPr="003C0BFE" w:rsidRDefault="007114A3" w:rsidP="0081214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7114A3" w:rsidRPr="003C0BFE" w14:paraId="32462828" w14:textId="77777777" w:rsidTr="00207182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99574" w14:textId="77777777" w:rsidR="007114A3" w:rsidRPr="003C0BFE" w:rsidRDefault="007114A3" w:rsidP="00812140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1A0757D0" w14:textId="77777777" w:rsidR="007114A3" w:rsidRPr="003C0BFE" w:rsidRDefault="007114A3" w:rsidP="00812140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083C8" w14:textId="77777777" w:rsidR="007114A3" w:rsidRPr="003C0BFE" w:rsidRDefault="007114A3" w:rsidP="0081214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527E" w14:textId="77777777" w:rsidR="007114A3" w:rsidRPr="003C0BFE" w:rsidRDefault="007114A3" w:rsidP="00812140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1C458684" w14:textId="77777777" w:rsidR="007114A3" w:rsidRPr="003C0BFE" w:rsidRDefault="007114A3" w:rsidP="00812140">
            <w:pPr>
              <w:jc w:val="center"/>
              <w:rPr>
                <w:color w:val="000000"/>
                <w:lang w:val="sr-Cyrl-RS"/>
              </w:rPr>
            </w:pPr>
            <w:r w:rsidRPr="003C0BFE">
              <w:rPr>
                <w:color w:val="000000"/>
                <w:lang w:val="sr-Cyrl-RS"/>
              </w:rPr>
              <w:t>Потпис подносиоца захтева</w:t>
            </w:r>
          </w:p>
        </w:tc>
      </w:tr>
      <w:bookmarkEnd w:id="6"/>
    </w:tbl>
    <w:p w14:paraId="487F54D5" w14:textId="77777777" w:rsidR="007114A3" w:rsidRPr="003C0BFE" w:rsidRDefault="007114A3" w:rsidP="007114A3">
      <w:pPr>
        <w:ind w:left="5040" w:firstLine="720"/>
        <w:jc w:val="both"/>
        <w:rPr>
          <w:color w:val="000000"/>
          <w:lang w:val="sr-Cyrl-RS"/>
        </w:rPr>
      </w:pPr>
    </w:p>
    <w:p w14:paraId="57E64219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</w:p>
    <w:p w14:paraId="3782A74D" w14:textId="77777777" w:rsidR="007114A3" w:rsidRPr="003C0BFE" w:rsidRDefault="007114A3" w:rsidP="007114A3">
      <w:pPr>
        <w:jc w:val="both"/>
        <w:rPr>
          <w:color w:val="000000"/>
          <w:lang w:val="sr-Cyrl-RS"/>
        </w:rPr>
      </w:pP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  <w:r w:rsidRPr="003C0BFE">
        <w:rPr>
          <w:color w:val="000000"/>
          <w:lang w:val="sr-Cyrl-RS"/>
        </w:rPr>
        <w:tab/>
      </w:r>
    </w:p>
    <w:p w14:paraId="2A59163B" w14:textId="77777777" w:rsidR="007114A3" w:rsidRPr="003C0BFE" w:rsidRDefault="007114A3" w:rsidP="007114A3">
      <w:pPr>
        <w:widowControl/>
        <w:autoSpaceDE/>
        <w:autoSpaceDN/>
        <w:spacing w:after="160" w:line="259" w:lineRule="auto"/>
        <w:rPr>
          <w:i/>
          <w:iCs/>
          <w:color w:val="000000"/>
          <w:lang w:val="sr-Cyrl-RS"/>
        </w:rPr>
      </w:pPr>
      <w:r w:rsidRPr="003C0BFE">
        <w:rPr>
          <w:i/>
          <w:iCs/>
          <w:color w:val="000000"/>
          <w:lang w:val="sr-Cyrl-RS"/>
        </w:rPr>
        <w:br w:type="page"/>
      </w:r>
    </w:p>
    <w:p w14:paraId="36B6A66F" w14:textId="77777777" w:rsidR="007114A3" w:rsidRPr="003C0BFE" w:rsidRDefault="007114A3" w:rsidP="007114A3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/>
          <w:lang w:val="sr-Cyrl-RS"/>
        </w:rPr>
      </w:pPr>
      <w:r w:rsidRPr="003C0BFE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p w14:paraId="181BB15D" w14:textId="77777777" w:rsidR="007114A3" w:rsidRPr="003C0BFE" w:rsidRDefault="007114A3" w:rsidP="007114A3">
      <w:pPr>
        <w:jc w:val="both"/>
        <w:rPr>
          <w:i/>
          <w:iCs/>
          <w:color w:val="000000"/>
          <w:lang w:val="sr-Cyrl-RS"/>
        </w:rPr>
      </w:pPr>
    </w:p>
    <w:p w14:paraId="797009BC" w14:textId="77777777" w:rsidR="007114A3" w:rsidRPr="003C0BFE" w:rsidRDefault="007114A3" w:rsidP="007114A3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7114A3" w:rsidRPr="003C0BFE" w14:paraId="35AA8997" w14:textId="77777777" w:rsidTr="00812140">
        <w:trPr>
          <w:trHeight w:val="75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5A32600A" w14:textId="77777777" w:rsidR="007114A3" w:rsidRPr="003C0BFE" w:rsidRDefault="007114A3" w:rsidP="00812140">
            <w:pPr>
              <w:rPr>
                <w:b/>
                <w:bCs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599B4B74" w14:textId="4B0666B2" w:rsidR="007114A3" w:rsidRPr="003C0BFE" w:rsidRDefault="007114A3" w:rsidP="00812140">
            <w:pPr>
              <w:pStyle w:val="ListParagraph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дана, а у изузетним случајевима </w:t>
            </w:r>
            <w:r w:rsidRPr="003E514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 дана од дана пријема потпуног захтева</w:t>
            </w:r>
            <w:r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у складу са чланом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126.</w:t>
            </w:r>
            <w:r w:rsidRPr="003C0BF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Закона о лековима и медицинским средствима</w:t>
            </w:r>
          </w:p>
        </w:tc>
      </w:tr>
    </w:tbl>
    <w:p w14:paraId="6A6D47A2" w14:textId="77777777" w:rsidR="007114A3" w:rsidRPr="003C0BFE" w:rsidRDefault="007114A3" w:rsidP="007114A3">
      <w:pPr>
        <w:jc w:val="both"/>
        <w:rPr>
          <w:lang w:val="sr-Cyrl-RS"/>
        </w:rPr>
      </w:pPr>
    </w:p>
    <w:p w14:paraId="7D6213A0" w14:textId="77777777" w:rsidR="007114A3" w:rsidRPr="003C0BFE" w:rsidRDefault="007114A3" w:rsidP="007114A3">
      <w:pPr>
        <w:jc w:val="both"/>
        <w:rPr>
          <w:lang w:val="sr-Cyrl-RS"/>
        </w:rPr>
      </w:pPr>
    </w:p>
    <w:p w14:paraId="3697D20B" w14:textId="18AEF869" w:rsidR="007114A3" w:rsidRPr="003C0BFE" w:rsidRDefault="007114A3" w:rsidP="007114A3">
      <w:pPr>
        <w:ind w:left="-426"/>
        <w:jc w:val="both"/>
        <w:rPr>
          <w:lang w:val="sr-Cyrl-RS"/>
        </w:rPr>
      </w:pPr>
      <w:r w:rsidRPr="003C0BFE">
        <w:rPr>
          <w:color w:val="000000"/>
          <w:lang w:val="sr-Cyrl-RS"/>
        </w:rPr>
        <w:t>Потребно је уплатити следећ</w:t>
      </w:r>
      <w:r w:rsidR="00D57D13">
        <w:rPr>
          <w:color w:val="000000"/>
          <w:lang w:val="sr-Cyrl-RS"/>
        </w:rPr>
        <w:t>и</w:t>
      </w:r>
      <w:r w:rsidRPr="003C0BFE">
        <w:rPr>
          <w:color w:val="000000"/>
          <w:lang w:val="sr-Cyrl-RS"/>
        </w:rPr>
        <w:t xml:space="preserve"> издат</w:t>
      </w:r>
      <w:r w:rsidR="00D57D13">
        <w:rPr>
          <w:color w:val="000000"/>
          <w:lang w:val="sr-Cyrl-RS"/>
        </w:rPr>
        <w:t>ак</w:t>
      </w:r>
      <w:r w:rsidRPr="003C0BFE">
        <w:rPr>
          <w:color w:val="000000"/>
          <w:lang w:val="sr-Cyrl-RS"/>
        </w:rPr>
        <w:t>:</w:t>
      </w:r>
    </w:p>
    <w:p w14:paraId="7961BFA4" w14:textId="77777777" w:rsidR="007114A3" w:rsidRPr="003C0BFE" w:rsidRDefault="007114A3" w:rsidP="007114A3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7114A3" w:rsidRPr="003C0BFE" w14:paraId="3DA280F2" w14:textId="77777777" w:rsidTr="00812140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3601FA01" w14:textId="77777777" w:rsidR="007114A3" w:rsidRPr="003C0BFE" w:rsidRDefault="007114A3" w:rsidP="00812140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04E0C2EC" w14:textId="77777777" w:rsidR="007114A3" w:rsidRPr="003C0BFE" w:rsidRDefault="007114A3" w:rsidP="00812140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3C0BFE">
              <w:rPr>
                <w:b/>
                <w:lang w:val="sr-Cyrl-RS"/>
              </w:rPr>
              <w:t>Финансијски издаци</w:t>
            </w:r>
          </w:p>
        </w:tc>
      </w:tr>
      <w:tr w:rsidR="007114A3" w:rsidRPr="003C0BFE" w14:paraId="610CAFD0" w14:textId="77777777" w:rsidTr="00812140">
        <w:trPr>
          <w:trHeight w:val="43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1E399A02" w14:textId="77777777" w:rsidR="007114A3" w:rsidRPr="003C0BFE" w:rsidRDefault="007114A3" w:rsidP="00812140">
            <w:pPr>
              <w:rPr>
                <w:lang w:val="sr-Cyrl-RS"/>
              </w:rPr>
            </w:pPr>
            <w:r w:rsidRPr="003C0BFE"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22D60D41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Републичка административна такса за решење по захтеву </w:t>
            </w:r>
            <w:r w:rsidRPr="003E514E">
              <w:rPr>
                <w:lang w:val="sr-Cyrl-RS" w:eastAsia="sr-Cyrl-RS"/>
              </w:rPr>
              <w:t>издавање дозволе за промет на велико лекова за употребу у хуманој медицини</w:t>
            </w:r>
          </w:p>
        </w:tc>
        <w:tc>
          <w:tcPr>
            <w:tcW w:w="2694" w:type="dxa"/>
            <w:vAlign w:val="center"/>
          </w:tcPr>
          <w:p w14:paraId="08C737E1" w14:textId="77777777" w:rsidR="007114A3" w:rsidRPr="00CD22E1" w:rsidRDefault="007114A3" w:rsidP="00812140">
            <w:pPr>
              <w:ind w:right="-15"/>
              <w:rPr>
                <w:bCs/>
                <w:lang w:val="sr-Cyrl-RS"/>
              </w:rPr>
            </w:pPr>
            <w:r w:rsidRPr="00CD22E1">
              <w:rPr>
                <w:lang w:val="sr-Cyrl-RS" w:eastAsia="sr-Cyrl-RS"/>
              </w:rPr>
              <w:t>Износ издатка</w:t>
            </w:r>
          </w:p>
        </w:tc>
        <w:tc>
          <w:tcPr>
            <w:tcW w:w="2971" w:type="dxa"/>
            <w:vAlign w:val="center"/>
          </w:tcPr>
          <w:p w14:paraId="5DB76E3B" w14:textId="21EA35F3" w:rsidR="007114A3" w:rsidRPr="00CD22E1" w:rsidRDefault="00503735" w:rsidP="00EE07C4">
            <w:pPr>
              <w:ind w:right="-15"/>
              <w:rPr>
                <w:bCs/>
                <w:lang w:val="sr-Cyrl-RS"/>
              </w:rPr>
            </w:pPr>
            <w:r>
              <w:rPr>
                <w:lang w:val="sr-Cyrl-RS" w:eastAsia="sr-Cyrl-RS"/>
              </w:rPr>
              <w:t>2</w:t>
            </w:r>
            <w:r w:rsidR="00EE07C4">
              <w:rPr>
                <w:lang w:val="sr-Latn-RS" w:eastAsia="sr-Cyrl-RS"/>
              </w:rPr>
              <w:t>4</w:t>
            </w:r>
            <w:r w:rsidR="00E4217E" w:rsidRPr="00CD22E1">
              <w:rPr>
                <w:lang w:val="sr-Cyrl-RS" w:eastAsia="sr-Cyrl-RS"/>
              </w:rPr>
              <w:t>.</w:t>
            </w:r>
            <w:r w:rsidR="00EE07C4">
              <w:rPr>
                <w:lang w:val="sr-Latn-RS" w:eastAsia="sr-Cyrl-RS"/>
              </w:rPr>
              <w:t>860</w:t>
            </w:r>
            <w:r w:rsidR="007114A3" w:rsidRPr="00CD22E1">
              <w:rPr>
                <w:lang w:val="sr-Cyrl-RS" w:eastAsia="sr-Cyrl-RS"/>
              </w:rPr>
              <w:t>,00 РСД</w:t>
            </w:r>
          </w:p>
        </w:tc>
      </w:tr>
      <w:tr w:rsidR="007114A3" w:rsidRPr="003C0BFE" w14:paraId="36080425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EC1AB5C" w14:textId="77777777" w:rsidR="007114A3" w:rsidRPr="003C0BFE" w:rsidRDefault="007114A3" w:rsidP="00812140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26D7B85F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3CC8E715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Сврха уплате</w:t>
            </w:r>
          </w:p>
        </w:tc>
        <w:tc>
          <w:tcPr>
            <w:tcW w:w="2971" w:type="dxa"/>
            <w:vAlign w:val="center"/>
          </w:tcPr>
          <w:p w14:paraId="0255F0EA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Републичка административна такса</w:t>
            </w:r>
          </w:p>
        </w:tc>
      </w:tr>
      <w:tr w:rsidR="007114A3" w:rsidRPr="003C0BFE" w14:paraId="60D67342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C93CFB1" w14:textId="77777777" w:rsidR="007114A3" w:rsidRPr="003C0BFE" w:rsidRDefault="007114A3" w:rsidP="00812140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D939862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2249D4C6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 xml:space="preserve">Назив и адреса примаоца </w:t>
            </w:r>
          </w:p>
        </w:tc>
        <w:tc>
          <w:tcPr>
            <w:tcW w:w="2971" w:type="dxa"/>
            <w:vAlign w:val="center"/>
          </w:tcPr>
          <w:p w14:paraId="05747C6F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Буџет Републике Србије</w:t>
            </w:r>
          </w:p>
        </w:tc>
      </w:tr>
      <w:tr w:rsidR="007114A3" w:rsidRPr="003C0BFE" w14:paraId="5F12D0EF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E108904" w14:textId="77777777" w:rsidR="007114A3" w:rsidRPr="003C0BFE" w:rsidRDefault="007114A3" w:rsidP="00812140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B65105A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F314BD9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Број рачуна</w:t>
            </w:r>
          </w:p>
        </w:tc>
        <w:tc>
          <w:tcPr>
            <w:tcW w:w="2971" w:type="dxa"/>
            <w:vAlign w:val="center"/>
          </w:tcPr>
          <w:p w14:paraId="5137A71C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840-742221843-57</w:t>
            </w:r>
          </w:p>
        </w:tc>
      </w:tr>
      <w:tr w:rsidR="007114A3" w:rsidRPr="003C0BFE" w14:paraId="0F9F4E2D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FE65303" w14:textId="77777777" w:rsidR="007114A3" w:rsidRPr="003C0BFE" w:rsidRDefault="007114A3" w:rsidP="00812140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720B9365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41228CE4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Модел и позив на број</w:t>
            </w:r>
          </w:p>
        </w:tc>
        <w:tc>
          <w:tcPr>
            <w:tcW w:w="2971" w:type="dxa"/>
            <w:vAlign w:val="center"/>
          </w:tcPr>
          <w:p w14:paraId="6583E2C3" w14:textId="6F00BC23" w:rsidR="007114A3" w:rsidRPr="00EE07C4" w:rsidRDefault="007114A3" w:rsidP="00EE07C4">
            <w:pPr>
              <w:ind w:right="-15"/>
              <w:rPr>
                <w:bCs/>
              </w:rPr>
            </w:pPr>
            <w:r w:rsidRPr="003C0BFE">
              <w:rPr>
                <w:lang w:val="sr-Cyrl-RS" w:eastAsia="sr-Cyrl-RS"/>
              </w:rPr>
              <w:t xml:space="preserve">97, </w:t>
            </w:r>
            <w:r w:rsidR="00EE07C4">
              <w:rPr>
                <w:lang w:eastAsia="sr-Cyrl-RS"/>
              </w:rPr>
              <w:t>42</w:t>
            </w:r>
            <w:r w:rsidRPr="003C0BFE">
              <w:rPr>
                <w:lang w:val="sr-Cyrl-RS" w:eastAsia="sr-Cyrl-RS"/>
              </w:rPr>
              <w:t>-016</w:t>
            </w:r>
            <w:r w:rsidR="00EE07C4">
              <w:rPr>
                <w:lang w:eastAsia="sr-Cyrl-RS"/>
              </w:rPr>
              <w:t>11900</w:t>
            </w:r>
            <w:bookmarkStart w:id="7" w:name="_GoBack"/>
            <w:bookmarkEnd w:id="7"/>
          </w:p>
        </w:tc>
      </w:tr>
      <w:tr w:rsidR="007114A3" w:rsidRPr="00E02E22" w14:paraId="2F5AED45" w14:textId="77777777" w:rsidTr="00812140">
        <w:trPr>
          <w:trHeight w:val="43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6D86C712" w14:textId="77777777" w:rsidR="007114A3" w:rsidRPr="003C0BFE" w:rsidRDefault="007114A3" w:rsidP="00812140">
            <w:pPr>
              <w:rPr>
                <w:b/>
                <w:bCs/>
                <w:lang w:val="sr-Cyrl-RS"/>
              </w:rPr>
            </w:pPr>
          </w:p>
        </w:tc>
        <w:tc>
          <w:tcPr>
            <w:tcW w:w="3407" w:type="dxa"/>
            <w:vMerge/>
            <w:vAlign w:val="center"/>
          </w:tcPr>
          <w:p w14:paraId="668FFC9E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3CDB15A3" w14:textId="77777777" w:rsidR="007114A3" w:rsidRPr="003C0BFE" w:rsidRDefault="007114A3" w:rsidP="00812140">
            <w:pPr>
              <w:ind w:right="-15"/>
              <w:rPr>
                <w:bCs/>
                <w:lang w:val="sr-Cyrl-RS"/>
              </w:rPr>
            </w:pPr>
            <w:r w:rsidRPr="003C0BFE">
              <w:rPr>
                <w:lang w:val="sr-Cyrl-RS" w:eastAsia="sr-Cyrl-RS"/>
              </w:rPr>
              <w:t>Напомена</w:t>
            </w:r>
          </w:p>
        </w:tc>
        <w:tc>
          <w:tcPr>
            <w:tcW w:w="2971" w:type="dxa"/>
            <w:vAlign w:val="center"/>
          </w:tcPr>
          <w:p w14:paraId="3BD9D8B2" w14:textId="2040A453" w:rsidR="007114A3" w:rsidRPr="003C0BFE" w:rsidRDefault="007114A3" w:rsidP="00EE07C4">
            <w:pPr>
              <w:ind w:right="-15"/>
              <w:rPr>
                <w:bCs/>
                <w:lang w:val="sr-Cyrl-RS"/>
              </w:rPr>
            </w:pPr>
            <w:r w:rsidRPr="007114A3">
              <w:rPr>
                <w:bCs/>
                <w:lang w:val="sr-Cyrl-RS"/>
              </w:rPr>
              <w:t>За свако следеће решење из овог тарифног броја које се издаје подносиоцу захтева коме је већ издато једно решење, плаћа се такса у износу умањеном за 50% од одговарајуће таксе прописане овим тарифним бројем</w:t>
            </w:r>
            <w:r w:rsidR="00D15ED6">
              <w:rPr>
                <w:bCs/>
                <w:lang w:val="sr-Cyrl-RS"/>
              </w:rPr>
              <w:t xml:space="preserve"> (</w:t>
            </w:r>
            <w:r w:rsidR="006351ED">
              <w:rPr>
                <w:bCs/>
                <w:lang w:val="sr-Cyrl-RS"/>
              </w:rPr>
              <w:t>4</w:t>
            </w:r>
            <w:r w:rsidR="00EE07C4">
              <w:rPr>
                <w:bCs/>
              </w:rPr>
              <w:t>9</w:t>
            </w:r>
            <w:r w:rsidR="00D15ED6" w:rsidRPr="00D15ED6">
              <w:rPr>
                <w:bCs/>
                <w:lang w:val="sr-Cyrl-RS"/>
              </w:rPr>
              <w:t>.</w:t>
            </w:r>
            <w:r w:rsidR="00EE07C4">
              <w:rPr>
                <w:bCs/>
              </w:rPr>
              <w:t>72</w:t>
            </w:r>
            <w:r w:rsidR="006351ED">
              <w:rPr>
                <w:bCs/>
                <w:lang w:val="sr-Cyrl-RS"/>
              </w:rPr>
              <w:t>0</w:t>
            </w:r>
            <w:r w:rsidR="00D15ED6">
              <w:rPr>
                <w:bCs/>
                <w:lang w:val="sr-Cyrl-RS"/>
              </w:rPr>
              <w:t>,00 РСД)</w:t>
            </w:r>
          </w:p>
        </w:tc>
      </w:tr>
    </w:tbl>
    <w:p w14:paraId="4E4D4A48" w14:textId="77777777" w:rsidR="007114A3" w:rsidRPr="003C0BFE" w:rsidRDefault="007114A3" w:rsidP="007114A3">
      <w:pPr>
        <w:jc w:val="both"/>
        <w:rPr>
          <w:lang w:val="sr-Cyrl-RS"/>
        </w:rPr>
      </w:pPr>
    </w:p>
    <w:p w14:paraId="390D9702" w14:textId="77777777" w:rsidR="00AB3A01" w:rsidRPr="0064128A" w:rsidRDefault="00AB3A01" w:rsidP="007114A3">
      <w:pPr>
        <w:widowControl/>
        <w:autoSpaceDE/>
        <w:autoSpaceDN/>
        <w:spacing w:after="160" w:line="259" w:lineRule="auto"/>
        <w:rPr>
          <w:lang w:val="sr-Cyrl-RS"/>
        </w:rPr>
      </w:pPr>
    </w:p>
    <w:sectPr w:rsidR="00AB3A01" w:rsidRPr="0064128A" w:rsidSect="00B31E1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63EB7" w14:textId="77777777" w:rsidR="00C41B00" w:rsidRDefault="00C41B00" w:rsidP="004F2292">
      <w:r>
        <w:separator/>
      </w:r>
    </w:p>
  </w:endnote>
  <w:endnote w:type="continuationSeparator" w:id="0">
    <w:p w14:paraId="22B98C6A" w14:textId="77777777" w:rsidR="00C41B00" w:rsidRDefault="00C41B00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26573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73D4E8E" w14:textId="1874DA28" w:rsidR="00496E30" w:rsidRPr="00496E30" w:rsidRDefault="00496E30">
        <w:pPr>
          <w:pStyle w:val="Footer"/>
          <w:jc w:val="right"/>
          <w:rPr>
            <w:sz w:val="20"/>
            <w:szCs w:val="20"/>
          </w:rPr>
        </w:pPr>
        <w:r w:rsidRPr="00496E30">
          <w:rPr>
            <w:sz w:val="20"/>
            <w:szCs w:val="20"/>
          </w:rPr>
          <w:fldChar w:fldCharType="begin"/>
        </w:r>
        <w:r w:rsidRPr="00496E30">
          <w:rPr>
            <w:sz w:val="20"/>
            <w:szCs w:val="20"/>
          </w:rPr>
          <w:instrText xml:space="preserve"> PAGE   \* MERGEFORMAT </w:instrText>
        </w:r>
        <w:r w:rsidRPr="00496E30">
          <w:rPr>
            <w:sz w:val="20"/>
            <w:szCs w:val="20"/>
          </w:rPr>
          <w:fldChar w:fldCharType="separate"/>
        </w:r>
        <w:r w:rsidR="00EE07C4">
          <w:rPr>
            <w:noProof/>
            <w:sz w:val="20"/>
            <w:szCs w:val="20"/>
          </w:rPr>
          <w:t>4</w:t>
        </w:r>
        <w:r w:rsidRPr="00496E30">
          <w:rPr>
            <w:noProof/>
            <w:sz w:val="20"/>
            <w:szCs w:val="20"/>
          </w:rPr>
          <w:fldChar w:fldCharType="end"/>
        </w:r>
      </w:p>
    </w:sdtContent>
  </w:sdt>
  <w:p w14:paraId="5892478D" w14:textId="77777777" w:rsidR="00496E30" w:rsidRDefault="00496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926B3" w14:textId="77777777" w:rsidR="00C41B00" w:rsidRDefault="00C41B00" w:rsidP="004F2292">
      <w:r>
        <w:separator/>
      </w:r>
    </w:p>
  </w:footnote>
  <w:footnote w:type="continuationSeparator" w:id="0">
    <w:p w14:paraId="24B27AD5" w14:textId="77777777" w:rsidR="00C41B00" w:rsidRDefault="00C41B00" w:rsidP="004F2292">
      <w:r>
        <w:continuationSeparator/>
      </w:r>
    </w:p>
  </w:footnote>
  <w:footnote w:id="1">
    <w:p w14:paraId="06277A4F" w14:textId="77777777" w:rsidR="007114A3" w:rsidRPr="00B5280C" w:rsidRDefault="007114A3" w:rsidP="007114A3">
      <w:pPr>
        <w:pStyle w:val="FootnoteText"/>
        <w:rPr>
          <w:sz w:val="18"/>
          <w:szCs w:val="18"/>
          <w:lang w:val="sr-Cyrl-RS"/>
        </w:rPr>
      </w:pPr>
      <w:r w:rsidRPr="003C0BFE">
        <w:rPr>
          <w:rStyle w:val="FootnoteReference"/>
        </w:rPr>
        <w:footnoteRef/>
      </w:r>
      <w:r w:rsidRPr="003C0BFE">
        <w:t xml:space="preserve"> </w:t>
      </w:r>
      <w:bookmarkStart w:id="0" w:name="_Hlk18691277"/>
      <w:bookmarkStart w:id="1" w:name="_Hlk18691278"/>
      <w:r w:rsidRPr="003C0BF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8A7E3" w14:textId="26A74158" w:rsidR="00E1692F" w:rsidRPr="0064128A" w:rsidRDefault="004F2292" w:rsidP="00E1692F">
    <w:pPr>
      <w:jc w:val="right"/>
      <w:rPr>
        <w:lang w:val="sr-Cyrl-RS"/>
      </w:rPr>
    </w:pPr>
    <w:r w:rsidRPr="00E12617">
      <w:rPr>
        <w:color w:val="000000"/>
        <w:lang w:val="sr-Cyrl-RS"/>
      </w:rPr>
      <w:t xml:space="preserve">Шифра поступка: </w:t>
    </w:r>
    <w:r w:rsidR="00E12617">
      <w:rPr>
        <w:color w:val="000000"/>
      </w:rPr>
      <w:t>04.00.00</w:t>
    </w:r>
    <w:r w:rsidR="007114A3">
      <w:rPr>
        <w:color w:val="000000"/>
      </w:rPr>
      <w:t>14</w:t>
    </w:r>
  </w:p>
  <w:p w14:paraId="4034BED5" w14:textId="13C8BD08" w:rsidR="004F2292" w:rsidRPr="00E12617" w:rsidRDefault="004F2292" w:rsidP="00E1692F">
    <w:pPr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499"/>
    <w:multiLevelType w:val="hybridMultilevel"/>
    <w:tmpl w:val="C4D0D8D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B2A36"/>
    <w:multiLevelType w:val="hybridMultilevel"/>
    <w:tmpl w:val="16E48A0A"/>
    <w:lvl w:ilvl="0" w:tplc="81A035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6C4961"/>
    <w:multiLevelType w:val="hybridMultilevel"/>
    <w:tmpl w:val="77D49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12FDE"/>
    <w:rsid w:val="0003618B"/>
    <w:rsid w:val="00060D99"/>
    <w:rsid w:val="00087CD3"/>
    <w:rsid w:val="000E35E4"/>
    <w:rsid w:val="000F789C"/>
    <w:rsid w:val="00117133"/>
    <w:rsid w:val="001323F0"/>
    <w:rsid w:val="00171FEA"/>
    <w:rsid w:val="001813D3"/>
    <w:rsid w:val="001826A7"/>
    <w:rsid w:val="001B12E1"/>
    <w:rsid w:val="001B4ADD"/>
    <w:rsid w:val="001C31FB"/>
    <w:rsid w:val="001E0613"/>
    <w:rsid w:val="00207182"/>
    <w:rsid w:val="00247971"/>
    <w:rsid w:val="002854EB"/>
    <w:rsid w:val="002C04D5"/>
    <w:rsid w:val="002E4C3E"/>
    <w:rsid w:val="00315DC9"/>
    <w:rsid w:val="00331257"/>
    <w:rsid w:val="00347659"/>
    <w:rsid w:val="00372F35"/>
    <w:rsid w:val="003C0BFE"/>
    <w:rsid w:val="003D5333"/>
    <w:rsid w:val="003E20DC"/>
    <w:rsid w:val="00407102"/>
    <w:rsid w:val="00410BE8"/>
    <w:rsid w:val="00447EEF"/>
    <w:rsid w:val="00450EB3"/>
    <w:rsid w:val="00457573"/>
    <w:rsid w:val="00470866"/>
    <w:rsid w:val="00474FF4"/>
    <w:rsid w:val="0048176E"/>
    <w:rsid w:val="00496E30"/>
    <w:rsid w:val="004C1DAD"/>
    <w:rsid w:val="004C3462"/>
    <w:rsid w:val="004D16AE"/>
    <w:rsid w:val="004D605F"/>
    <w:rsid w:val="004E308F"/>
    <w:rsid w:val="004E75CA"/>
    <w:rsid w:val="004F2292"/>
    <w:rsid w:val="00503735"/>
    <w:rsid w:val="00513B8B"/>
    <w:rsid w:val="005210C1"/>
    <w:rsid w:val="00532E89"/>
    <w:rsid w:val="005C4D06"/>
    <w:rsid w:val="0061389E"/>
    <w:rsid w:val="00614F7E"/>
    <w:rsid w:val="00617B4B"/>
    <w:rsid w:val="00627786"/>
    <w:rsid w:val="006351ED"/>
    <w:rsid w:val="0064128A"/>
    <w:rsid w:val="006753F5"/>
    <w:rsid w:val="00685CB3"/>
    <w:rsid w:val="006A4E67"/>
    <w:rsid w:val="006B687A"/>
    <w:rsid w:val="006F15A8"/>
    <w:rsid w:val="007114A3"/>
    <w:rsid w:val="00765377"/>
    <w:rsid w:val="00771106"/>
    <w:rsid w:val="007729EA"/>
    <w:rsid w:val="007D77EC"/>
    <w:rsid w:val="00820FB8"/>
    <w:rsid w:val="008511A3"/>
    <w:rsid w:val="00852C32"/>
    <w:rsid w:val="00862EDA"/>
    <w:rsid w:val="00870FE9"/>
    <w:rsid w:val="008C6E59"/>
    <w:rsid w:val="008F5FF4"/>
    <w:rsid w:val="009041F8"/>
    <w:rsid w:val="0091254C"/>
    <w:rsid w:val="009332F3"/>
    <w:rsid w:val="00942D31"/>
    <w:rsid w:val="00981A44"/>
    <w:rsid w:val="009D2B02"/>
    <w:rsid w:val="00A01923"/>
    <w:rsid w:val="00A94477"/>
    <w:rsid w:val="00AB3A01"/>
    <w:rsid w:val="00AB4A35"/>
    <w:rsid w:val="00AB5A13"/>
    <w:rsid w:val="00B31E1F"/>
    <w:rsid w:val="00B5280C"/>
    <w:rsid w:val="00B541DD"/>
    <w:rsid w:val="00B67EC5"/>
    <w:rsid w:val="00BF0E79"/>
    <w:rsid w:val="00C30533"/>
    <w:rsid w:val="00C41B00"/>
    <w:rsid w:val="00C57F11"/>
    <w:rsid w:val="00C94574"/>
    <w:rsid w:val="00CB0749"/>
    <w:rsid w:val="00CC0D31"/>
    <w:rsid w:val="00CD22E1"/>
    <w:rsid w:val="00CE2E46"/>
    <w:rsid w:val="00CF07A2"/>
    <w:rsid w:val="00CF3F96"/>
    <w:rsid w:val="00D15ED6"/>
    <w:rsid w:val="00D566D8"/>
    <w:rsid w:val="00D57D13"/>
    <w:rsid w:val="00DC3B50"/>
    <w:rsid w:val="00E02E22"/>
    <w:rsid w:val="00E110A8"/>
    <w:rsid w:val="00E12617"/>
    <w:rsid w:val="00E1692F"/>
    <w:rsid w:val="00E4217E"/>
    <w:rsid w:val="00E44100"/>
    <w:rsid w:val="00E45514"/>
    <w:rsid w:val="00E744C2"/>
    <w:rsid w:val="00E810B6"/>
    <w:rsid w:val="00E81EEE"/>
    <w:rsid w:val="00E86A85"/>
    <w:rsid w:val="00EA5DAA"/>
    <w:rsid w:val="00EC4D53"/>
    <w:rsid w:val="00EE07C4"/>
    <w:rsid w:val="00EE0993"/>
    <w:rsid w:val="00F33496"/>
    <w:rsid w:val="00F8278E"/>
    <w:rsid w:val="00FD2ACD"/>
    <w:rsid w:val="00F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09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0B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9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9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192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2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10B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ravlje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7F66-E60B-45D5-85A2-0FF30FEC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Stevan.Josimovic</cp:lastModifiedBy>
  <cp:revision>2</cp:revision>
  <cp:lastPrinted>2019-09-06T17:44:00Z</cp:lastPrinted>
  <dcterms:created xsi:type="dcterms:W3CDTF">2025-01-13T08:18:00Z</dcterms:created>
  <dcterms:modified xsi:type="dcterms:W3CDTF">2025-01-13T08:18:00Z</dcterms:modified>
</cp:coreProperties>
</file>